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F61366F"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6CF57EE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A305CB">
        <w:rPr>
          <w:lang w:val="en-US"/>
        </w:rPr>
        <w:t> </w:t>
      </w:r>
      <w:r w:rsidR="00A305CB">
        <w:rPr>
          <w:lang w:val="en-US"/>
        </w:rPr>
        <w:t> </w:t>
      </w:r>
      <w:r w:rsidR="00A305CB">
        <w:rPr>
          <w:lang w:val="en-US"/>
        </w:rPr>
        <w:t> </w:t>
      </w:r>
      <w:r w:rsidR="00A305C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48A4417F"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Additional Minimum Standards</w:t>
      </w:r>
      <w:r w:rsidRPr="00662ADF">
        <w:rPr>
          <w:rFonts w:eastAsia="Times New Roman" w:cstheme="minorHAnsi"/>
          <w:u w:val="single"/>
          <w:lang w:val="en-US"/>
        </w:rPr>
        <w:fldChar w:fldCharType="end"/>
      </w:r>
    </w:p>
    <w:p w14:paraId="6F29D79C" w14:textId="573B9DBF"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A305CB">
        <w:rPr>
          <w:rFonts w:cstheme="minorHAnsi"/>
          <w:noProof/>
          <w:lang w:val="en-US"/>
        </w:rPr>
        <w:t>P</w:t>
      </w:r>
      <w:r w:rsidR="00A305CB" w:rsidRPr="00A305CB">
        <w:rPr>
          <w:rFonts w:cstheme="minorHAnsi"/>
          <w:noProof/>
          <w:lang w:val="en-US"/>
        </w:rPr>
        <w:t>rovide evidence of adequate and appropriate ongoing health and safety training and commitment of resources</w:t>
      </w:r>
      <w:r w:rsidRPr="00662ADF">
        <w:rPr>
          <w:rFonts w:cstheme="minorHAnsi"/>
          <w:noProof/>
          <w:lang w:val="en-US"/>
        </w:rPr>
        <w:t>.</w:t>
      </w:r>
      <w:r w:rsidRPr="00662ADF">
        <w:rPr>
          <w:rFonts w:cstheme="minorHAnsi"/>
          <w:lang w:val="en-US"/>
        </w:rPr>
        <w:fldChar w:fldCharType="end"/>
      </w:r>
    </w:p>
    <w:p w14:paraId="6F29D79D" w14:textId="077CE569"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A305CB">
        <w:rPr>
          <w:rFonts w:eastAsia="Times New Roman" w:cstheme="minorHAnsi"/>
          <w:szCs w:val="20"/>
          <w:u w:val="single"/>
          <w:lang w:val="en-US"/>
        </w:rPr>
        <w:t> </w:t>
      </w:r>
      <w:r w:rsidR="00A305CB">
        <w:rPr>
          <w:rFonts w:eastAsia="Times New Roman" w:cstheme="minorHAnsi"/>
          <w:szCs w:val="20"/>
          <w:u w:val="single"/>
          <w:lang w:val="en-US"/>
        </w:rPr>
        <w:t> </w:t>
      </w:r>
      <w:r w:rsidR="00A305CB">
        <w:rPr>
          <w:rFonts w:eastAsia="Times New Roman" w:cstheme="minorHAnsi"/>
          <w:szCs w:val="20"/>
          <w:u w:val="single"/>
          <w:lang w:val="en-US"/>
        </w:rPr>
        <w:t> </w:t>
      </w:r>
      <w:r w:rsidR="00A305CB">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04AAEE3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252BD5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A305CB">
        <w:t> </w:t>
      </w:r>
      <w:r w:rsidR="00A305CB">
        <w:t> </w:t>
      </w:r>
      <w:r w:rsidR="00A305CB">
        <w:t> </w:t>
      </w:r>
      <w:r w:rsidR="00A305CB">
        <w:t> </w:t>
      </w:r>
      <w:r w:rsidR="00A305C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96E10F7"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Additional Minimum Standards</w:t>
      </w:r>
      <w:r w:rsidRPr="00662ADF">
        <w:fldChar w:fldCharType="end"/>
      </w:r>
    </w:p>
    <w:p w14:paraId="6F29D7C0" w14:textId="64DF359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305CB">
        <w:rPr>
          <w:rFonts w:ascii="Arial" w:eastAsia="Times New Roman" w:hAnsi="Arial" w:cs="Arial"/>
          <w:sz w:val="20"/>
          <w:szCs w:val="20"/>
          <w:lang w:val="en-US"/>
        </w:rPr>
        <w:t> </w:t>
      </w:r>
      <w:r w:rsidR="00A305CB">
        <w:rPr>
          <w:rFonts w:ascii="Arial" w:eastAsia="Times New Roman" w:hAnsi="Arial" w:cs="Arial"/>
          <w:sz w:val="20"/>
          <w:szCs w:val="20"/>
          <w:lang w:val="en-US"/>
        </w:rPr>
        <w:t> </w:t>
      </w:r>
      <w:r w:rsidR="00A305CB">
        <w:rPr>
          <w:rFonts w:ascii="Arial" w:eastAsia="Times New Roman" w:hAnsi="Arial" w:cs="Arial"/>
          <w:sz w:val="20"/>
          <w:szCs w:val="20"/>
          <w:lang w:val="en-US"/>
        </w:rPr>
        <w:t> </w:t>
      </w:r>
      <w:r w:rsidR="00A305CB">
        <w:rPr>
          <w:rFonts w:ascii="Arial" w:eastAsia="Times New Roman" w:hAnsi="Arial" w:cs="Arial"/>
          <w:sz w:val="20"/>
          <w:szCs w:val="20"/>
          <w:lang w:val="en-US"/>
        </w:rPr>
        <w:t> </w:t>
      </w:r>
      <w:r w:rsidR="00A305C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6CE8858A"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A305CB">
        <w:rPr>
          <w:lang w:val="en-US"/>
        </w:rPr>
        <w:t>Pro</w:t>
      </w:r>
      <w:r w:rsidRPr="00AC4FF2">
        <w:rPr>
          <w:noProof/>
          <w:lang w:val="en-US"/>
        </w:rPr>
        <w:t>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D90D32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5A8A1EFD"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4244B11A"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1348C98"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A305CB">
        <w:rPr>
          <w:lang w:val="en-US"/>
        </w:rPr>
        <w:t>A</w:t>
      </w:r>
      <w:r w:rsidRPr="00AC4FF2">
        <w:rPr>
          <w:noProof/>
          <w:lang w:val="en-US"/>
        </w:rPr>
        <w:t>dditional Minimum Standards</w:t>
      </w:r>
      <w:r w:rsidRPr="00AC4FF2">
        <w:rPr>
          <w:lang w:val="en-US"/>
        </w:rPr>
        <w:fldChar w:fldCharType="end"/>
      </w:r>
    </w:p>
    <w:p w14:paraId="6F29D7E6" w14:textId="71745E9A"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305CB" w:rsidRPr="00A305CB">
        <w:rPr>
          <w:lang w:val="en-US"/>
        </w:rPr>
        <w:t>Safety and Health Plans</w:t>
      </w:r>
      <w:r w:rsidR="00A305CB">
        <w:rPr>
          <w:lang w:val="en-US"/>
        </w:rPr>
        <w:t xml:space="preserve"> for the projects provided in sub-criterion 3.4c </w:t>
      </w:r>
      <w:r w:rsidR="00A305CB" w:rsidRPr="00A305CB">
        <w:rPr>
          <w:lang w:val="en-US"/>
        </w:rPr>
        <w:t>and how health and safety management was implemented on those projects required</w:t>
      </w:r>
      <w:r w:rsidRPr="00AC4FF2">
        <w:rPr>
          <w:lang w:val="en-US"/>
        </w:rPr>
        <w:fldChar w:fldCharType="end"/>
      </w:r>
    </w:p>
    <w:p w14:paraId="6F29D7E7" w14:textId="1B58D3AB"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5567F" w:rsidRPr="00A5567F">
        <w:rPr>
          <w:rFonts w:ascii="Arial" w:eastAsia="Times New Roman" w:hAnsi="Arial" w:cs="Arial"/>
          <w:sz w:val="20"/>
          <w:szCs w:val="20"/>
          <w:lang w:val="en-US"/>
        </w:rPr>
        <w:t>The Applicant must use the same list of projects for this sub-criterion as provided for sub-criterion 3.4c</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50A5F3F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01DB7F1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A305CB">
        <w:rPr>
          <w:rFonts w:ascii="Arial" w:eastAsia="Times New Roman" w:hAnsi="Arial" w:cs="Arial"/>
          <w:i/>
          <w:sz w:val="20"/>
          <w:szCs w:val="20"/>
          <w:lang w:val="en-US"/>
        </w:rPr>
        <w:t> </w:t>
      </w:r>
      <w:r w:rsidR="00A305CB">
        <w:rPr>
          <w:rFonts w:ascii="Arial" w:eastAsia="Times New Roman" w:hAnsi="Arial" w:cs="Arial"/>
          <w:i/>
          <w:sz w:val="20"/>
          <w:szCs w:val="20"/>
          <w:lang w:val="en-US"/>
        </w:rPr>
        <w:t> </w:t>
      </w:r>
      <w:r w:rsidR="00A305CB">
        <w:rPr>
          <w:rFonts w:ascii="Arial" w:eastAsia="Times New Roman" w:hAnsi="Arial" w:cs="Arial"/>
          <w:i/>
          <w:sz w:val="20"/>
          <w:szCs w:val="20"/>
          <w:lang w:val="en-US"/>
        </w:rPr>
        <w:t> </w:t>
      </w:r>
      <w:r w:rsidR="00A305CB">
        <w:rPr>
          <w:rFonts w:ascii="Arial" w:eastAsia="Times New Roman" w:hAnsi="Arial" w:cs="Arial"/>
          <w:i/>
          <w:sz w:val="20"/>
          <w:szCs w:val="20"/>
          <w:lang w:val="en-US"/>
        </w:rPr>
        <w:t> </w:t>
      </w:r>
      <w:r w:rsidR="00A305C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CA7B52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 xml:space="preserve">Applicants should supply names of any group, body and organisation that the Applicant is a member </w:t>
      </w:r>
      <w:proofErr w:type="gramStart"/>
      <w:r w:rsidRPr="00662ADF">
        <w:t>of</w:t>
      </w:r>
      <w:proofErr w:type="gramEnd"/>
      <w:r w:rsidRPr="00662ADF">
        <w:t xml:space="preserve"> and which promotes and </w:t>
      </w:r>
      <w:proofErr w:type="gramStart"/>
      <w:r w:rsidRPr="00662ADF">
        <w:t>has involvement</w:t>
      </w:r>
      <w:proofErr w:type="gramEnd"/>
      <w:r w:rsidRPr="00662ADF">
        <w:t xml:space="preserve">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973203"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3F45F3A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4E60246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962970E"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0A489" w14:textId="77777777" w:rsidR="00C3799A" w:rsidRDefault="00C3799A" w:rsidP="00AC4FF2">
      <w:pPr>
        <w:spacing w:after="0" w:line="240" w:lineRule="auto"/>
      </w:pPr>
      <w:r>
        <w:separator/>
      </w:r>
    </w:p>
  </w:endnote>
  <w:endnote w:type="continuationSeparator" w:id="0">
    <w:p w14:paraId="331BE7A6" w14:textId="77777777" w:rsidR="00C3799A" w:rsidRDefault="00C3799A" w:rsidP="00AC4FF2">
      <w:pPr>
        <w:spacing w:after="0" w:line="240" w:lineRule="auto"/>
      </w:pPr>
      <w:r>
        <w:continuationSeparator/>
      </w:r>
    </w:p>
  </w:endnote>
  <w:endnote w:type="continuationNotice" w:id="1">
    <w:p w14:paraId="240197AF" w14:textId="77777777" w:rsidR="00C3799A" w:rsidRDefault="00C379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71CE" w14:textId="77777777" w:rsidR="00C3799A" w:rsidRDefault="00C3799A" w:rsidP="00AC4FF2">
      <w:pPr>
        <w:spacing w:after="0" w:line="240" w:lineRule="auto"/>
      </w:pPr>
      <w:r>
        <w:separator/>
      </w:r>
    </w:p>
  </w:footnote>
  <w:footnote w:type="continuationSeparator" w:id="0">
    <w:p w14:paraId="3C673184" w14:textId="77777777" w:rsidR="00C3799A" w:rsidRDefault="00C3799A" w:rsidP="00AC4FF2">
      <w:pPr>
        <w:spacing w:after="0" w:line="240" w:lineRule="auto"/>
      </w:pPr>
      <w:r>
        <w:continuationSeparator/>
      </w:r>
    </w:p>
  </w:footnote>
  <w:footnote w:type="continuationNotice" w:id="1">
    <w:p w14:paraId="797FEF05" w14:textId="77777777" w:rsidR="00C3799A" w:rsidRDefault="00C3799A">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57745"/>
    <w:rsid w:val="00170A9D"/>
    <w:rsid w:val="001A27AD"/>
    <w:rsid w:val="001E46D6"/>
    <w:rsid w:val="001F25EE"/>
    <w:rsid w:val="00254DF0"/>
    <w:rsid w:val="002712E7"/>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02047"/>
    <w:rsid w:val="00815307"/>
    <w:rsid w:val="00836BE2"/>
    <w:rsid w:val="00887C06"/>
    <w:rsid w:val="008A2B6F"/>
    <w:rsid w:val="008B143F"/>
    <w:rsid w:val="008B7538"/>
    <w:rsid w:val="008F6EE5"/>
    <w:rsid w:val="00901404"/>
    <w:rsid w:val="0092227F"/>
    <w:rsid w:val="009419B4"/>
    <w:rsid w:val="00987E01"/>
    <w:rsid w:val="00A02753"/>
    <w:rsid w:val="00A17719"/>
    <w:rsid w:val="00A305CB"/>
    <w:rsid w:val="00A5567F"/>
    <w:rsid w:val="00A62E48"/>
    <w:rsid w:val="00AA4FAA"/>
    <w:rsid w:val="00AC4FF2"/>
    <w:rsid w:val="00B126D6"/>
    <w:rsid w:val="00B544FC"/>
    <w:rsid w:val="00B56560"/>
    <w:rsid w:val="00B83CBA"/>
    <w:rsid w:val="00B87295"/>
    <w:rsid w:val="00B95E51"/>
    <w:rsid w:val="00BB1470"/>
    <w:rsid w:val="00BB339B"/>
    <w:rsid w:val="00BC5522"/>
    <w:rsid w:val="00BE2CEC"/>
    <w:rsid w:val="00C2523B"/>
    <w:rsid w:val="00C3799A"/>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14E7A312-BCF9-48D8-ABBA-116A118AC53C}"/>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